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219" w:rsidRPr="00FE2219" w:rsidRDefault="00FE2219" w:rsidP="00FE2219">
      <w:pPr>
        <w:pStyle w:val="ConsPlusNormal"/>
        <w:tabs>
          <w:tab w:val="left" w:pos="10773"/>
        </w:tabs>
        <w:jc w:val="right"/>
        <w:outlineLvl w:val="0"/>
        <w:rPr>
          <w:sz w:val="16"/>
          <w:szCs w:val="16"/>
        </w:rPr>
      </w:pPr>
      <w:r w:rsidRPr="00FE2219">
        <w:rPr>
          <w:sz w:val="16"/>
          <w:szCs w:val="16"/>
        </w:rPr>
        <w:t xml:space="preserve">Приложение </w:t>
      </w:r>
      <w:r w:rsidR="00B40E02">
        <w:rPr>
          <w:sz w:val="16"/>
          <w:szCs w:val="16"/>
        </w:rPr>
        <w:t>№</w:t>
      </w:r>
      <w:r w:rsidRPr="00FE2219">
        <w:rPr>
          <w:sz w:val="16"/>
          <w:szCs w:val="16"/>
        </w:rPr>
        <w:t xml:space="preserve"> 7</w:t>
      </w:r>
    </w:p>
    <w:p w:rsidR="00FE2219" w:rsidRPr="00FE2219" w:rsidRDefault="00FE2219" w:rsidP="00FE2219">
      <w:pPr>
        <w:pStyle w:val="ConsPlusNormal"/>
        <w:tabs>
          <w:tab w:val="left" w:pos="10773"/>
        </w:tabs>
        <w:jc w:val="right"/>
        <w:rPr>
          <w:sz w:val="16"/>
          <w:szCs w:val="16"/>
        </w:rPr>
      </w:pPr>
      <w:r w:rsidRPr="00FE2219">
        <w:rPr>
          <w:sz w:val="16"/>
          <w:szCs w:val="16"/>
        </w:rPr>
        <w:t>к Порядку организации работы</w:t>
      </w:r>
    </w:p>
    <w:p w:rsidR="00FE2219" w:rsidRPr="00FE2219" w:rsidRDefault="00FE2219" w:rsidP="00FE2219">
      <w:pPr>
        <w:pStyle w:val="ConsPlusNormal"/>
        <w:tabs>
          <w:tab w:val="left" w:pos="10773"/>
        </w:tabs>
        <w:jc w:val="right"/>
        <w:rPr>
          <w:sz w:val="16"/>
          <w:szCs w:val="16"/>
        </w:rPr>
      </w:pPr>
      <w:r w:rsidRPr="00FE2219">
        <w:rPr>
          <w:sz w:val="16"/>
          <w:szCs w:val="16"/>
        </w:rPr>
        <w:t>территориального органа</w:t>
      </w:r>
    </w:p>
    <w:p w:rsidR="00FE2219" w:rsidRPr="00FE2219" w:rsidRDefault="00FE2219" w:rsidP="00FE2219">
      <w:pPr>
        <w:pStyle w:val="ConsPlusNormal"/>
        <w:tabs>
          <w:tab w:val="left" w:pos="10773"/>
        </w:tabs>
        <w:jc w:val="right"/>
        <w:rPr>
          <w:sz w:val="16"/>
          <w:szCs w:val="16"/>
        </w:rPr>
      </w:pPr>
      <w:r w:rsidRPr="00FE2219">
        <w:rPr>
          <w:sz w:val="16"/>
          <w:szCs w:val="16"/>
        </w:rPr>
        <w:t>Федерального казначейства</w:t>
      </w:r>
    </w:p>
    <w:p w:rsidR="00FE2219" w:rsidRPr="00FE2219" w:rsidRDefault="00FE2219" w:rsidP="00FE2219">
      <w:pPr>
        <w:pStyle w:val="ConsPlusNormal"/>
        <w:tabs>
          <w:tab w:val="left" w:pos="10773"/>
        </w:tabs>
        <w:jc w:val="right"/>
        <w:rPr>
          <w:sz w:val="16"/>
          <w:szCs w:val="16"/>
        </w:rPr>
      </w:pPr>
      <w:r w:rsidRPr="00FE2219">
        <w:rPr>
          <w:sz w:val="16"/>
          <w:szCs w:val="16"/>
        </w:rPr>
        <w:t>при предоставлении субъекту</w:t>
      </w:r>
    </w:p>
    <w:p w:rsidR="00FE2219" w:rsidRPr="00FE2219" w:rsidRDefault="00FE2219" w:rsidP="00FE2219">
      <w:pPr>
        <w:pStyle w:val="ConsPlusNormal"/>
        <w:tabs>
          <w:tab w:val="left" w:pos="10773"/>
        </w:tabs>
        <w:jc w:val="right"/>
        <w:rPr>
          <w:sz w:val="16"/>
          <w:szCs w:val="16"/>
        </w:rPr>
      </w:pPr>
      <w:r w:rsidRPr="00FE2219">
        <w:rPr>
          <w:sz w:val="16"/>
          <w:szCs w:val="16"/>
        </w:rPr>
        <w:t>Российской Федерации</w:t>
      </w:r>
    </w:p>
    <w:p w:rsidR="00FE2219" w:rsidRPr="00FE2219" w:rsidRDefault="00FE2219" w:rsidP="00FE2219">
      <w:pPr>
        <w:pStyle w:val="ConsPlusNormal"/>
        <w:tabs>
          <w:tab w:val="left" w:pos="10773"/>
        </w:tabs>
        <w:jc w:val="right"/>
        <w:rPr>
          <w:sz w:val="16"/>
          <w:szCs w:val="16"/>
        </w:rPr>
      </w:pPr>
      <w:r w:rsidRPr="00FE2219">
        <w:rPr>
          <w:sz w:val="16"/>
          <w:szCs w:val="16"/>
        </w:rPr>
        <w:t>(муниципальному образованию)</w:t>
      </w:r>
    </w:p>
    <w:p w:rsidR="00FE2219" w:rsidRPr="00FE2219" w:rsidRDefault="00FE2219" w:rsidP="00FE2219">
      <w:pPr>
        <w:pStyle w:val="ConsPlusNormal"/>
        <w:tabs>
          <w:tab w:val="left" w:pos="10773"/>
        </w:tabs>
        <w:jc w:val="right"/>
        <w:rPr>
          <w:sz w:val="16"/>
          <w:szCs w:val="16"/>
        </w:rPr>
      </w:pPr>
      <w:r w:rsidRPr="00FE2219">
        <w:rPr>
          <w:sz w:val="16"/>
          <w:szCs w:val="16"/>
        </w:rPr>
        <w:t>бюджетного кредита на пополнение</w:t>
      </w:r>
    </w:p>
    <w:p w:rsidR="00FE2219" w:rsidRPr="00FE2219" w:rsidRDefault="00FE2219" w:rsidP="00FE2219">
      <w:pPr>
        <w:pStyle w:val="ConsPlusNormal"/>
        <w:tabs>
          <w:tab w:val="left" w:pos="10773"/>
        </w:tabs>
        <w:jc w:val="right"/>
        <w:rPr>
          <w:sz w:val="16"/>
          <w:szCs w:val="16"/>
        </w:rPr>
      </w:pPr>
      <w:r w:rsidRPr="00FE2219">
        <w:rPr>
          <w:sz w:val="16"/>
          <w:szCs w:val="16"/>
        </w:rPr>
        <w:t>остатка средств на едином счете</w:t>
      </w:r>
    </w:p>
    <w:p w:rsidR="00FE2219" w:rsidRPr="00FE2219" w:rsidRDefault="00FE2219" w:rsidP="00FE2219">
      <w:pPr>
        <w:pStyle w:val="ConsPlusNormal"/>
        <w:tabs>
          <w:tab w:val="left" w:pos="10773"/>
        </w:tabs>
        <w:jc w:val="right"/>
        <w:rPr>
          <w:sz w:val="16"/>
          <w:szCs w:val="16"/>
        </w:rPr>
      </w:pPr>
      <w:r w:rsidRPr="00FE2219">
        <w:rPr>
          <w:sz w:val="16"/>
          <w:szCs w:val="16"/>
        </w:rPr>
        <w:t>бюджета, утвержденному</w:t>
      </w:r>
    </w:p>
    <w:p w:rsidR="00FE2219" w:rsidRPr="00FE2219" w:rsidRDefault="00FE2219" w:rsidP="00FE2219">
      <w:pPr>
        <w:pStyle w:val="ConsPlusNormal"/>
        <w:tabs>
          <w:tab w:val="left" w:pos="10773"/>
        </w:tabs>
        <w:jc w:val="right"/>
        <w:rPr>
          <w:sz w:val="16"/>
          <w:szCs w:val="16"/>
        </w:rPr>
      </w:pPr>
      <w:r w:rsidRPr="00FE2219">
        <w:rPr>
          <w:sz w:val="16"/>
          <w:szCs w:val="16"/>
        </w:rPr>
        <w:t>приказом Федерального казначейства</w:t>
      </w:r>
    </w:p>
    <w:p w:rsidR="00FE2219" w:rsidRPr="00FE2219" w:rsidRDefault="00B40E02" w:rsidP="00FE2219">
      <w:pPr>
        <w:pStyle w:val="ConsPlusNormal"/>
        <w:tabs>
          <w:tab w:val="left" w:pos="10773"/>
        </w:tabs>
        <w:jc w:val="right"/>
        <w:rPr>
          <w:sz w:val="16"/>
          <w:szCs w:val="16"/>
        </w:rPr>
      </w:pPr>
      <w:r>
        <w:rPr>
          <w:sz w:val="16"/>
          <w:szCs w:val="16"/>
        </w:rPr>
        <w:t>от 28 декабря 2020 г. №</w:t>
      </w:r>
      <w:r w:rsidR="00FE2219" w:rsidRPr="00FE2219">
        <w:rPr>
          <w:sz w:val="16"/>
          <w:szCs w:val="16"/>
        </w:rPr>
        <w:t xml:space="preserve"> 394</w:t>
      </w:r>
    </w:p>
    <w:p w:rsidR="00FE2219" w:rsidRPr="008D5BC2" w:rsidRDefault="00FE221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E2219" w:rsidRPr="008D5BC2" w:rsidRDefault="00FE2219" w:rsidP="00FE2219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Перечень</w:t>
      </w:r>
    </w:p>
    <w:p w:rsidR="00FE2219" w:rsidRPr="008D5BC2" w:rsidRDefault="00FE2219" w:rsidP="00FE2219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лиц, уполномоченных на обмен информацией (документами)</w:t>
      </w:r>
    </w:p>
    <w:p w:rsidR="00FE2219" w:rsidRPr="008D5BC2" w:rsidRDefault="00FE2219" w:rsidP="00FE2219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во исполнение Договора о предоставлении субъекту</w:t>
      </w:r>
    </w:p>
    <w:p w:rsidR="00FE2219" w:rsidRPr="008D5BC2" w:rsidRDefault="00FE2219" w:rsidP="00FE2219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Российской Федерации (муниципальному образованию) бюджетного</w:t>
      </w:r>
    </w:p>
    <w:p w:rsidR="00FE2219" w:rsidRPr="008D5BC2" w:rsidRDefault="00FE2219" w:rsidP="00FE2219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кредита на пополнение остатка средств на едином счете бюджета</w:t>
      </w:r>
    </w:p>
    <w:p w:rsidR="00FE2219" w:rsidRPr="008D5BC2" w:rsidRDefault="00FE2219" w:rsidP="00FE2219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от "__" _________ 20__ г. N ___________</w:t>
      </w:r>
    </w:p>
    <w:p w:rsidR="00FE2219" w:rsidRPr="008D5BC2" w:rsidRDefault="00FE2219" w:rsidP="00FE2219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(</w:t>
      </w:r>
      <w:proofErr w:type="gramStart"/>
      <w:r w:rsidR="00B40E02" w:rsidRPr="008D5BC2">
        <w:rPr>
          <w:rFonts w:ascii="Times New Roman" w:hAnsi="Times New Roman" w:cs="Times New Roman"/>
        </w:rPr>
        <w:t xml:space="preserve">дата)  </w:t>
      </w:r>
      <w:r w:rsidRPr="008D5BC2">
        <w:rPr>
          <w:rFonts w:ascii="Times New Roman" w:hAnsi="Times New Roman" w:cs="Times New Roman"/>
        </w:rPr>
        <w:t xml:space="preserve"> </w:t>
      </w:r>
      <w:proofErr w:type="gramEnd"/>
      <w:r w:rsidRPr="008D5BC2">
        <w:rPr>
          <w:rFonts w:ascii="Times New Roman" w:hAnsi="Times New Roman" w:cs="Times New Roman"/>
        </w:rPr>
        <w:t xml:space="preserve">         (номер) </w:t>
      </w:r>
      <w:hyperlink r:id="rId4" w:history="1">
        <w:r w:rsidRPr="008D5BC2">
          <w:rPr>
            <w:rFonts w:ascii="Times New Roman" w:hAnsi="Times New Roman" w:cs="Times New Roman"/>
            <w:color w:val="0000FF"/>
          </w:rPr>
          <w:t>&lt;1&gt;</w:t>
        </w:r>
      </w:hyperlink>
    </w:p>
    <w:p w:rsidR="00FE2219" w:rsidRPr="008D5BC2" w:rsidRDefault="00FE2219" w:rsidP="00FE2219">
      <w:pPr>
        <w:pStyle w:val="ConsPlusNonformat"/>
        <w:jc w:val="center"/>
        <w:rPr>
          <w:rFonts w:ascii="Times New Roman" w:hAnsi="Times New Roman" w:cs="Times New Roman"/>
        </w:rPr>
      </w:pPr>
    </w:p>
    <w:p w:rsidR="00FE2219" w:rsidRPr="008D5BC2" w:rsidRDefault="00FE2219" w:rsidP="00FE2219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_______________________________________          "__" _________ 20__ г.</w:t>
      </w:r>
    </w:p>
    <w:p w:rsidR="00FE2219" w:rsidRPr="008D5BC2" w:rsidRDefault="00FE2219" w:rsidP="00FE2219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 xml:space="preserve">(полное наименование Управления                   </w:t>
      </w:r>
      <w:proofErr w:type="gramStart"/>
      <w:r w:rsidRPr="008D5BC2">
        <w:rPr>
          <w:rFonts w:ascii="Times New Roman" w:hAnsi="Times New Roman" w:cs="Times New Roman"/>
        </w:rPr>
        <w:t xml:space="preserve">  </w:t>
      </w:r>
      <w:r w:rsidR="00B40E02">
        <w:rPr>
          <w:rFonts w:ascii="Times New Roman" w:hAnsi="Times New Roman" w:cs="Times New Roman"/>
        </w:rPr>
        <w:t xml:space="preserve"> </w:t>
      </w:r>
      <w:r w:rsidRPr="008D5BC2">
        <w:rPr>
          <w:rFonts w:ascii="Times New Roman" w:hAnsi="Times New Roman" w:cs="Times New Roman"/>
        </w:rPr>
        <w:t>(</w:t>
      </w:r>
      <w:proofErr w:type="gramEnd"/>
      <w:r w:rsidRPr="008D5BC2">
        <w:rPr>
          <w:rFonts w:ascii="Times New Roman" w:hAnsi="Times New Roman" w:cs="Times New Roman"/>
        </w:rPr>
        <w:t>дата)</w:t>
      </w:r>
    </w:p>
    <w:p w:rsidR="00FE2219" w:rsidRPr="008D5BC2" w:rsidRDefault="00FE2219" w:rsidP="00FE2219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или уполномоченного органа)</w:t>
      </w:r>
    </w:p>
    <w:p w:rsidR="00FE2219" w:rsidRPr="008D5BC2" w:rsidRDefault="00FE2219" w:rsidP="00FE2219">
      <w:pPr>
        <w:pStyle w:val="ConsPlusNonformat"/>
        <w:jc w:val="center"/>
        <w:rPr>
          <w:rFonts w:ascii="Times New Roman" w:hAnsi="Times New Roman" w:cs="Times New Roman"/>
        </w:rPr>
      </w:pPr>
    </w:p>
    <w:p w:rsidR="00FE2219" w:rsidRPr="008D5BC2" w:rsidRDefault="00FE2219" w:rsidP="00FE2219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Раздел 1. Взаимодействие по вопросам исполнения Договора,</w:t>
      </w:r>
    </w:p>
    <w:p w:rsidR="00FE2219" w:rsidRPr="008D5BC2" w:rsidRDefault="00FE2219" w:rsidP="00FE2219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Кредитного договора, Дополнительного соглашения об изменении</w:t>
      </w:r>
    </w:p>
    <w:p w:rsidR="00FE2219" w:rsidRPr="008D5BC2" w:rsidRDefault="00FE2219" w:rsidP="00FE2219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 xml:space="preserve">условий Кредита </w:t>
      </w:r>
      <w:hyperlink r:id="rId5" w:history="1">
        <w:r w:rsidRPr="008D5BC2">
          <w:rPr>
            <w:rFonts w:ascii="Times New Roman" w:hAnsi="Times New Roman" w:cs="Times New Roman"/>
            <w:color w:val="0000FF"/>
          </w:rPr>
          <w:t>&lt;2&gt;</w:t>
        </w:r>
      </w:hyperlink>
    </w:p>
    <w:p w:rsidR="00FE2219" w:rsidRPr="008D5BC2" w:rsidRDefault="00FE221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397"/>
        <w:gridCol w:w="3402"/>
        <w:gridCol w:w="1418"/>
        <w:gridCol w:w="1417"/>
        <w:gridCol w:w="2127"/>
        <w:gridCol w:w="2268"/>
      </w:tblGrid>
      <w:tr w:rsidR="00FE2219" w:rsidRPr="008D5BC2" w:rsidTr="00FE2219">
        <w:tc>
          <w:tcPr>
            <w:tcW w:w="567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97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402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18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Контактный телефон (с кодом)</w:t>
            </w:r>
          </w:p>
        </w:tc>
        <w:tc>
          <w:tcPr>
            <w:tcW w:w="1417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Факс (с кодом)</w:t>
            </w:r>
          </w:p>
        </w:tc>
        <w:tc>
          <w:tcPr>
            <w:tcW w:w="2127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2268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Адрес места жительства</w:t>
            </w:r>
          </w:p>
        </w:tc>
      </w:tr>
      <w:tr w:rsidR="00FE2219" w:rsidRPr="008D5BC2" w:rsidTr="00FE2219">
        <w:tc>
          <w:tcPr>
            <w:tcW w:w="567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97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7</w:t>
            </w:r>
          </w:p>
        </w:tc>
      </w:tr>
      <w:tr w:rsidR="00FE2219" w:rsidRPr="008D5BC2" w:rsidTr="00FE2219">
        <w:tc>
          <w:tcPr>
            <w:tcW w:w="567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 xml:space="preserve">  </w:t>
            </w:r>
            <w:r w:rsidR="008D5BC2" w:rsidRPr="008D5BC2">
              <w:rPr>
                <w:rFonts w:ascii="Times New Roman" w:hAnsi="Times New Roman" w:cs="Times New Roman"/>
              </w:rPr>
              <w:t xml:space="preserve"> </w:t>
            </w:r>
            <w:r w:rsidRPr="008D5BC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97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E2219" w:rsidRPr="008D5BC2" w:rsidTr="00FE2219">
        <w:tc>
          <w:tcPr>
            <w:tcW w:w="567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 xml:space="preserve">  </w:t>
            </w:r>
            <w:r w:rsidR="008D5BC2" w:rsidRPr="008D5BC2">
              <w:rPr>
                <w:rFonts w:ascii="Times New Roman" w:hAnsi="Times New Roman" w:cs="Times New Roman"/>
              </w:rPr>
              <w:t xml:space="preserve"> </w:t>
            </w:r>
            <w:r w:rsidRPr="008D5BC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397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E2219" w:rsidRPr="008D5BC2" w:rsidTr="00FE2219">
        <w:tc>
          <w:tcPr>
            <w:tcW w:w="567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3397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E2219" w:rsidRPr="008D5BC2" w:rsidRDefault="00FE2219">
      <w:pPr>
        <w:pStyle w:val="ConsPlusNormal"/>
        <w:jc w:val="both"/>
        <w:rPr>
          <w:rFonts w:ascii="Times New Roman" w:hAnsi="Times New Roman" w:cs="Times New Roman"/>
        </w:rPr>
      </w:pPr>
    </w:p>
    <w:p w:rsidR="00B40E02" w:rsidRDefault="00B40E02" w:rsidP="008D5BC2">
      <w:pPr>
        <w:pStyle w:val="ConsPlusNonformat"/>
        <w:jc w:val="center"/>
        <w:rPr>
          <w:rFonts w:ascii="Times New Roman" w:hAnsi="Times New Roman" w:cs="Times New Roman"/>
        </w:rPr>
      </w:pPr>
    </w:p>
    <w:p w:rsidR="00B40E02" w:rsidRDefault="00B40E02" w:rsidP="008D5BC2">
      <w:pPr>
        <w:pStyle w:val="ConsPlusNonformat"/>
        <w:jc w:val="center"/>
        <w:rPr>
          <w:rFonts w:ascii="Times New Roman" w:hAnsi="Times New Roman" w:cs="Times New Roman"/>
        </w:rPr>
      </w:pPr>
    </w:p>
    <w:p w:rsidR="00B40E02" w:rsidRDefault="00B40E02" w:rsidP="008D5BC2">
      <w:pPr>
        <w:pStyle w:val="ConsPlusNonformat"/>
        <w:jc w:val="center"/>
        <w:rPr>
          <w:rFonts w:ascii="Times New Roman" w:hAnsi="Times New Roman" w:cs="Times New Roman"/>
        </w:rPr>
      </w:pPr>
    </w:p>
    <w:p w:rsidR="00B40E02" w:rsidRDefault="00B40E02" w:rsidP="008D5BC2">
      <w:pPr>
        <w:pStyle w:val="ConsPlusNonformat"/>
        <w:jc w:val="center"/>
        <w:rPr>
          <w:rFonts w:ascii="Times New Roman" w:hAnsi="Times New Roman" w:cs="Times New Roman"/>
        </w:rPr>
      </w:pPr>
    </w:p>
    <w:p w:rsidR="00B40E02" w:rsidRDefault="00B40E02" w:rsidP="008D5BC2">
      <w:pPr>
        <w:pStyle w:val="ConsPlusNonformat"/>
        <w:jc w:val="center"/>
        <w:rPr>
          <w:rFonts w:ascii="Times New Roman" w:hAnsi="Times New Roman" w:cs="Times New Roman"/>
        </w:rPr>
      </w:pPr>
    </w:p>
    <w:p w:rsidR="00FE2219" w:rsidRPr="008D5BC2" w:rsidRDefault="00FE2219" w:rsidP="008D5BC2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lastRenderedPageBreak/>
        <w:t>Раздел 2. Взаимодействие по вопросам обмена информацией</w:t>
      </w:r>
    </w:p>
    <w:p w:rsidR="00FE2219" w:rsidRPr="008D5BC2" w:rsidRDefault="00FE2219" w:rsidP="008D5BC2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(документами) во исполнение Договора (Дополнительного</w:t>
      </w:r>
    </w:p>
    <w:p w:rsidR="00FE2219" w:rsidRPr="008D5BC2" w:rsidRDefault="00FE2219" w:rsidP="008D5BC2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соглашения об изменении условий Договора, Кредитного договора,</w:t>
      </w:r>
    </w:p>
    <w:p w:rsidR="00FE2219" w:rsidRPr="008D5BC2" w:rsidRDefault="00FE2219" w:rsidP="008D5BC2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Дополнительного соглашения об изменении условий Кредита)</w:t>
      </w:r>
    </w:p>
    <w:p w:rsidR="00FE2219" w:rsidRPr="008D5BC2" w:rsidRDefault="00FE221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114"/>
        <w:gridCol w:w="3828"/>
        <w:gridCol w:w="2409"/>
        <w:gridCol w:w="2127"/>
        <w:gridCol w:w="2268"/>
      </w:tblGrid>
      <w:tr w:rsidR="00FE2219" w:rsidRPr="008D5BC2" w:rsidTr="008D5BC2">
        <w:tc>
          <w:tcPr>
            <w:tcW w:w="850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114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828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409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Контактный телефон (с кодом)</w:t>
            </w:r>
          </w:p>
        </w:tc>
        <w:tc>
          <w:tcPr>
            <w:tcW w:w="2127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Факс (с кодом)</w:t>
            </w:r>
          </w:p>
        </w:tc>
        <w:tc>
          <w:tcPr>
            <w:tcW w:w="2268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Адрес электронной почты</w:t>
            </w:r>
          </w:p>
        </w:tc>
      </w:tr>
      <w:tr w:rsidR="00FE2219" w:rsidRPr="008D5BC2" w:rsidTr="008D5BC2">
        <w:tc>
          <w:tcPr>
            <w:tcW w:w="850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4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6</w:t>
            </w:r>
          </w:p>
        </w:tc>
      </w:tr>
      <w:tr w:rsidR="00FE2219" w:rsidRPr="008D5BC2" w:rsidTr="008D5BC2">
        <w:tc>
          <w:tcPr>
            <w:tcW w:w="850" w:type="dxa"/>
          </w:tcPr>
          <w:p w:rsidR="00FE2219" w:rsidRPr="008D5BC2" w:rsidRDefault="008D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 xml:space="preserve"> </w:t>
            </w:r>
            <w:r w:rsidR="00FE2219" w:rsidRPr="008D5BC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4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E2219" w:rsidRPr="008D5BC2" w:rsidTr="008D5BC2">
        <w:tc>
          <w:tcPr>
            <w:tcW w:w="850" w:type="dxa"/>
          </w:tcPr>
          <w:p w:rsidR="00FE2219" w:rsidRPr="008D5BC2" w:rsidRDefault="008D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 xml:space="preserve"> </w:t>
            </w:r>
            <w:r w:rsidR="00FE2219" w:rsidRPr="008D5BC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14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E2219" w:rsidRPr="008D5BC2" w:rsidTr="008D5BC2">
        <w:tc>
          <w:tcPr>
            <w:tcW w:w="850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3114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E2219" w:rsidRPr="008D5BC2" w:rsidRDefault="00FE2219">
      <w:pPr>
        <w:pStyle w:val="ConsPlusNormal"/>
        <w:jc w:val="both"/>
        <w:rPr>
          <w:rFonts w:ascii="Times New Roman" w:hAnsi="Times New Roman" w:cs="Times New Roman"/>
        </w:rPr>
      </w:pPr>
    </w:p>
    <w:p w:rsidR="00FE2219" w:rsidRPr="008D5BC2" w:rsidRDefault="00FE2219" w:rsidP="008D5BC2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Раздел 3. Взаимодействие по вопросам проведения расчетов</w:t>
      </w:r>
    </w:p>
    <w:p w:rsidR="00FE2219" w:rsidRPr="008D5BC2" w:rsidRDefault="00FE2219" w:rsidP="008D5BC2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и платежей по Договору, Кредитному договору, Дополнительному</w:t>
      </w:r>
    </w:p>
    <w:p w:rsidR="00FE2219" w:rsidRPr="008D5BC2" w:rsidRDefault="00FE2219" w:rsidP="008D5BC2">
      <w:pPr>
        <w:pStyle w:val="ConsPlusNonformat"/>
        <w:jc w:val="center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соглашению об изменении условий Кредита</w:t>
      </w:r>
    </w:p>
    <w:p w:rsidR="00FE2219" w:rsidRPr="008D5BC2" w:rsidRDefault="00FE221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114"/>
        <w:gridCol w:w="3828"/>
        <w:gridCol w:w="2409"/>
        <w:gridCol w:w="1985"/>
        <w:gridCol w:w="2410"/>
      </w:tblGrid>
      <w:tr w:rsidR="00FE2219" w:rsidRPr="008D5BC2" w:rsidTr="008D5BC2">
        <w:tc>
          <w:tcPr>
            <w:tcW w:w="850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114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828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409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Контактный телефон (с кодом)</w:t>
            </w:r>
          </w:p>
        </w:tc>
        <w:tc>
          <w:tcPr>
            <w:tcW w:w="1985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Факс (с кодом)</w:t>
            </w:r>
          </w:p>
        </w:tc>
        <w:tc>
          <w:tcPr>
            <w:tcW w:w="2410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Адрес электронной почты</w:t>
            </w:r>
          </w:p>
        </w:tc>
      </w:tr>
      <w:tr w:rsidR="00FE2219" w:rsidRPr="008D5BC2" w:rsidTr="008D5BC2">
        <w:tc>
          <w:tcPr>
            <w:tcW w:w="850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4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6</w:t>
            </w:r>
          </w:p>
        </w:tc>
      </w:tr>
      <w:tr w:rsidR="00FE2219" w:rsidRPr="008D5BC2" w:rsidTr="008D5BC2">
        <w:tc>
          <w:tcPr>
            <w:tcW w:w="850" w:type="dxa"/>
          </w:tcPr>
          <w:p w:rsidR="00FE2219" w:rsidRPr="008D5BC2" w:rsidRDefault="008D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 xml:space="preserve"> </w:t>
            </w:r>
            <w:r w:rsidR="00FE2219" w:rsidRPr="008D5BC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4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E2219" w:rsidRPr="008D5BC2" w:rsidTr="008D5BC2">
        <w:tc>
          <w:tcPr>
            <w:tcW w:w="850" w:type="dxa"/>
          </w:tcPr>
          <w:p w:rsidR="00FE2219" w:rsidRPr="008D5BC2" w:rsidRDefault="008D5B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 xml:space="preserve"> </w:t>
            </w:r>
            <w:r w:rsidR="00FE2219" w:rsidRPr="008D5BC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14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E2219" w:rsidRPr="008D5BC2" w:rsidTr="008D5BC2">
        <w:tc>
          <w:tcPr>
            <w:tcW w:w="850" w:type="dxa"/>
          </w:tcPr>
          <w:p w:rsidR="00FE2219" w:rsidRPr="008D5BC2" w:rsidRDefault="00FE22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BC2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3114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E2219" w:rsidRPr="008D5BC2" w:rsidRDefault="00FE22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E2219" w:rsidRPr="008D5BC2" w:rsidRDefault="00FE2219">
      <w:pPr>
        <w:pStyle w:val="ConsPlusNormal"/>
        <w:jc w:val="both"/>
        <w:rPr>
          <w:rFonts w:ascii="Times New Roman" w:hAnsi="Times New Roman" w:cs="Times New Roman"/>
        </w:rPr>
      </w:pPr>
    </w:p>
    <w:p w:rsidR="00FE2219" w:rsidRPr="008D5BC2" w:rsidRDefault="00FE2219">
      <w:pPr>
        <w:pStyle w:val="ConsPlusNonformat"/>
        <w:jc w:val="both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______________________/___________/___________________</w:t>
      </w:r>
    </w:p>
    <w:p w:rsidR="00FE2219" w:rsidRPr="008D5BC2" w:rsidRDefault="00FE2219">
      <w:pPr>
        <w:pStyle w:val="ConsPlusNonformat"/>
        <w:jc w:val="both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 xml:space="preserve">     (</w:t>
      </w:r>
      <w:proofErr w:type="gramStart"/>
      <w:r w:rsidRPr="008D5BC2">
        <w:rPr>
          <w:rFonts w:ascii="Times New Roman" w:hAnsi="Times New Roman" w:cs="Times New Roman"/>
        </w:rPr>
        <w:t xml:space="preserve">должность)   </w:t>
      </w:r>
      <w:proofErr w:type="gramEnd"/>
      <w:r w:rsidRPr="008D5BC2">
        <w:rPr>
          <w:rFonts w:ascii="Times New Roman" w:hAnsi="Times New Roman" w:cs="Times New Roman"/>
        </w:rPr>
        <w:t xml:space="preserve">     (подпись)       (Ф.И.О.)</w:t>
      </w:r>
    </w:p>
    <w:p w:rsidR="00FE2219" w:rsidRPr="008D5BC2" w:rsidRDefault="00FE2219">
      <w:pPr>
        <w:pStyle w:val="ConsPlusNonformat"/>
        <w:jc w:val="both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 xml:space="preserve">                                          </w:t>
      </w:r>
      <w:proofErr w:type="spellStart"/>
      <w:r w:rsidRPr="008D5BC2">
        <w:rPr>
          <w:rFonts w:ascii="Times New Roman" w:hAnsi="Times New Roman" w:cs="Times New Roman"/>
        </w:rPr>
        <w:t>м.п</w:t>
      </w:r>
      <w:proofErr w:type="spellEnd"/>
      <w:r w:rsidRPr="008D5BC2">
        <w:rPr>
          <w:rFonts w:ascii="Times New Roman" w:hAnsi="Times New Roman" w:cs="Times New Roman"/>
        </w:rPr>
        <w:t>.</w:t>
      </w:r>
    </w:p>
    <w:p w:rsidR="00FE2219" w:rsidRPr="008D5BC2" w:rsidRDefault="00FE2219">
      <w:pPr>
        <w:pStyle w:val="ConsPlusNonformat"/>
        <w:jc w:val="both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>Исполнитель: ___________________; телефон: (___) __________</w:t>
      </w:r>
    </w:p>
    <w:p w:rsidR="00FE2219" w:rsidRPr="008D5BC2" w:rsidRDefault="00FE2219">
      <w:pPr>
        <w:pStyle w:val="ConsPlusNonformat"/>
        <w:jc w:val="both"/>
        <w:rPr>
          <w:rFonts w:ascii="Times New Roman" w:hAnsi="Times New Roman" w:cs="Times New Roman"/>
        </w:rPr>
      </w:pPr>
      <w:r w:rsidRPr="008D5BC2">
        <w:rPr>
          <w:rFonts w:ascii="Times New Roman" w:hAnsi="Times New Roman" w:cs="Times New Roman"/>
        </w:rPr>
        <w:t xml:space="preserve">                  (Ф.И.О.)                 (код)</w:t>
      </w:r>
    </w:p>
    <w:p w:rsidR="00FE2219" w:rsidRPr="008D5BC2" w:rsidRDefault="00FE2219">
      <w:pPr>
        <w:pStyle w:val="ConsPlusNonformat"/>
        <w:jc w:val="both"/>
        <w:rPr>
          <w:rFonts w:ascii="Times New Roman" w:hAnsi="Times New Roman" w:cs="Times New Roman"/>
        </w:rPr>
      </w:pPr>
    </w:p>
    <w:p w:rsidR="008D5BC2" w:rsidRPr="008D5BC2" w:rsidRDefault="008D5BC2" w:rsidP="008D5B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8D5BC2">
        <w:rPr>
          <w:rFonts w:ascii="Times New Roman" w:hAnsi="Times New Roman" w:cs="Times New Roman"/>
          <w:sz w:val="20"/>
          <w:szCs w:val="20"/>
        </w:rPr>
        <w:t>Примечание:</w:t>
      </w:r>
    </w:p>
    <w:p w:rsidR="008D5BC2" w:rsidRPr="008D5BC2" w:rsidRDefault="008D5BC2" w:rsidP="008D5BC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8D5BC2">
        <w:rPr>
          <w:rFonts w:ascii="Times New Roman" w:hAnsi="Times New Roman" w:cs="Times New Roman"/>
          <w:sz w:val="20"/>
          <w:szCs w:val="20"/>
        </w:rPr>
        <w:t>&lt;1&gt; Пояснения, приведенные в скобках, при заполнении не указываются.</w:t>
      </w:r>
    </w:p>
    <w:p w:rsidR="002B06F0" w:rsidRPr="008D5BC2" w:rsidRDefault="008D5BC2" w:rsidP="00B40E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40E0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&lt;2&gt; </w:t>
      </w:r>
      <w:hyperlink r:id="rId6" w:history="1">
        <w:r w:rsidRPr="00B40E02">
          <w:rPr>
            <w:rFonts w:ascii="Times New Roman" w:hAnsi="Times New Roman" w:cs="Times New Roman"/>
            <w:color w:val="000000" w:themeColor="text1"/>
            <w:sz w:val="20"/>
            <w:szCs w:val="20"/>
          </w:rPr>
          <w:t>Раздел 1</w:t>
        </w:r>
      </w:hyperlink>
      <w:r w:rsidRPr="00B40E0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заполняется </w:t>
      </w:r>
      <w:r w:rsidRPr="00B40E02">
        <w:rPr>
          <w:rFonts w:ascii="Times New Roman" w:hAnsi="Times New Roman" w:cs="Times New Roman"/>
          <w:sz w:val="20"/>
          <w:szCs w:val="20"/>
        </w:rPr>
        <w:t>только уполномоченным органом.</w:t>
      </w:r>
      <w:bookmarkStart w:id="0" w:name="_GoBack"/>
      <w:bookmarkEnd w:id="0"/>
    </w:p>
    <w:sectPr w:rsidR="002B06F0" w:rsidRPr="008D5BC2" w:rsidSect="008D5BC2"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219"/>
    <w:rsid w:val="002B06F0"/>
    <w:rsid w:val="008D5BC2"/>
    <w:rsid w:val="00B40E02"/>
    <w:rsid w:val="00FE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A657CD-43D2-43CF-ADAA-8D5507EC3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22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22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1E46DF109A0B18E5F6C4661AFBB4F97DAE161EC700B0CB5B2637D4E2EDE393DEBD285F4576FD86A56C4687DE35CAC5D5426963FF88299C9J3N9F" TargetMode="External"/><Relationship Id="rId5" Type="http://schemas.openxmlformats.org/officeDocument/2006/relationships/hyperlink" Target="consultantplus://offline/ref=534EEFDC37B5118C8ED7F79AF4B75E1A8157A290BA2C1FF2EE6CDB4591AB32601C911C9EC07220447316101A1743AD22AA42177CB215BD32UC5FE" TargetMode="External"/><Relationship Id="rId4" Type="http://schemas.openxmlformats.org/officeDocument/2006/relationships/hyperlink" Target="consultantplus://offline/ref=534EEFDC37B5118C8ED7F79AF4B75E1A8157A290BA2C1FF2EE6CDB4591AB32601C911C9EC07220447016101A1743AD22AA42177CB215BD32UC5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Семенина Александра Викторовна</dc:creator>
  <cp:keywords/>
  <dc:description/>
  <cp:lastModifiedBy>Семенина Александра Викторовна</cp:lastModifiedBy>
  <cp:revision>2</cp:revision>
  <dcterms:created xsi:type="dcterms:W3CDTF">2021-01-21T04:57:00Z</dcterms:created>
  <dcterms:modified xsi:type="dcterms:W3CDTF">2021-01-21T05:20:00Z</dcterms:modified>
</cp:coreProperties>
</file>